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E7B" w:rsidRPr="006C4E7B" w:rsidRDefault="006C4E7B" w:rsidP="006C4E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4E7B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6C4E7B" w:rsidRPr="006C4E7B" w:rsidRDefault="006C4E7B" w:rsidP="006C4E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4E7B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6C4E7B" w:rsidRPr="006C4E7B" w:rsidRDefault="006C4E7B" w:rsidP="006C4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4E7B">
        <w:rPr>
          <w:rFonts w:ascii="Times New Roman" w:eastAsia="Times New Roman" w:hAnsi="Times New Roman" w:cs="Times New Roman"/>
          <w:sz w:val="28"/>
          <w:szCs w:val="28"/>
        </w:rPr>
        <w:t>( пятого созыва)</w:t>
      </w:r>
    </w:p>
    <w:p w:rsidR="006C4E7B" w:rsidRPr="006C4E7B" w:rsidRDefault="006C4E7B" w:rsidP="006C4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4E7B" w:rsidRPr="006C4E7B" w:rsidRDefault="006C4E7B" w:rsidP="006C4E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4E7B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6C4E7B" w:rsidRPr="006C4E7B" w:rsidRDefault="006C4E7B" w:rsidP="006C4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двенадцатой</w:t>
      </w:r>
      <w:r w:rsidRPr="006C4E7B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6C4E7B" w:rsidRPr="006C4E7B" w:rsidRDefault="006C4E7B" w:rsidP="006C4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4E7B" w:rsidRPr="006C4E7B" w:rsidRDefault="006C4E7B" w:rsidP="006C4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C4E7B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6C4E7B">
        <w:rPr>
          <w:rFonts w:ascii="Times New Roman" w:eastAsia="Times New Roman" w:hAnsi="Times New Roman" w:cs="Times New Roman"/>
          <w:sz w:val="28"/>
          <w:szCs w:val="28"/>
        </w:rPr>
        <w:t>.Е</w:t>
      </w:r>
      <w:proofErr w:type="gramEnd"/>
      <w:r w:rsidRPr="006C4E7B">
        <w:rPr>
          <w:rFonts w:ascii="Times New Roman" w:eastAsia="Times New Roman" w:hAnsi="Times New Roman" w:cs="Times New Roman"/>
          <w:sz w:val="28"/>
          <w:szCs w:val="28"/>
        </w:rPr>
        <w:t>рмолаевка</w:t>
      </w:r>
      <w:proofErr w:type="spellEnd"/>
    </w:p>
    <w:p w:rsidR="006C4E7B" w:rsidRPr="006C4E7B" w:rsidRDefault="006C4E7B" w:rsidP="006C4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4E7B" w:rsidRPr="006C4E7B" w:rsidRDefault="006C4E7B" w:rsidP="006C4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28.06.2017                                                                                                          № 47</w:t>
      </w:r>
    </w:p>
    <w:p w:rsidR="006C4E7B" w:rsidRPr="006C4E7B" w:rsidRDefault="006C4E7B" w:rsidP="006C4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4E7B" w:rsidRPr="006C4E7B" w:rsidRDefault="006C4E7B" w:rsidP="006C4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4E7B">
        <w:rPr>
          <w:rFonts w:ascii="Times New Roman" w:eastAsia="Times New Roman" w:hAnsi="Times New Roman" w:cs="Times New Roman"/>
          <w:sz w:val="28"/>
          <w:szCs w:val="28"/>
        </w:rPr>
        <w:t>Об утверждении отчета об  исполнении бюджета</w:t>
      </w:r>
    </w:p>
    <w:p w:rsidR="006C4E7B" w:rsidRPr="006C4E7B" w:rsidRDefault="006C4E7B" w:rsidP="006C4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4E7B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Убинского района </w:t>
      </w:r>
    </w:p>
    <w:p w:rsidR="006C4E7B" w:rsidRPr="006C4E7B" w:rsidRDefault="006C4E7B" w:rsidP="006C4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4E7B">
        <w:rPr>
          <w:rFonts w:ascii="Times New Roman" w:eastAsia="Times New Roman" w:hAnsi="Times New Roman" w:cs="Times New Roman"/>
          <w:sz w:val="28"/>
          <w:szCs w:val="28"/>
        </w:rPr>
        <w:t>Новосибирской области за 2016 год</w:t>
      </w:r>
    </w:p>
    <w:p w:rsidR="006C4E7B" w:rsidRPr="006C4E7B" w:rsidRDefault="006C4E7B" w:rsidP="006C4E7B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6C4E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C4E7B" w:rsidRPr="006C4E7B" w:rsidRDefault="006C4E7B" w:rsidP="006C4E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4E7B">
        <w:rPr>
          <w:rFonts w:ascii="Times New Roman" w:eastAsia="Times New Roman" w:hAnsi="Times New Roman" w:cs="Times New Roman"/>
          <w:sz w:val="28"/>
          <w:szCs w:val="28"/>
        </w:rPr>
        <w:t>Совет депутатов Ермолаевского сельсовета  Убинского района Новосибирской области</w:t>
      </w:r>
    </w:p>
    <w:p w:rsidR="006C4E7B" w:rsidRPr="006C4E7B" w:rsidRDefault="006C4E7B" w:rsidP="006C4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4E7B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6C4E7B" w:rsidRPr="006C4E7B" w:rsidRDefault="006C4E7B" w:rsidP="006C4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4E7B" w:rsidRPr="006C4E7B" w:rsidRDefault="006C4E7B" w:rsidP="006C4E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4E7B">
        <w:rPr>
          <w:rFonts w:ascii="Times New Roman" w:eastAsia="Times New Roman" w:hAnsi="Times New Roman" w:cs="Times New Roman"/>
          <w:sz w:val="28"/>
          <w:szCs w:val="28"/>
        </w:rPr>
        <w:t>1. Утвердить отчет об исполнении бюджета Ермолаевского сельсовета  Убинского района Новосибирской области за 2016 год по доходам в сумме  12469,80 тыс</w:t>
      </w:r>
      <w:proofErr w:type="gramStart"/>
      <w:r w:rsidRPr="006C4E7B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6C4E7B">
        <w:rPr>
          <w:rFonts w:ascii="Times New Roman" w:eastAsia="Times New Roman" w:hAnsi="Times New Roman" w:cs="Times New Roman"/>
          <w:sz w:val="28"/>
          <w:szCs w:val="28"/>
        </w:rPr>
        <w:t xml:space="preserve">ублей, по расходам в сумме 12350,20 тыс. рублей,  с </w:t>
      </w:r>
      <w:proofErr w:type="spellStart"/>
      <w:r w:rsidRPr="006C4E7B">
        <w:rPr>
          <w:rFonts w:ascii="Times New Roman" w:eastAsia="Times New Roman" w:hAnsi="Times New Roman" w:cs="Times New Roman"/>
          <w:sz w:val="28"/>
          <w:szCs w:val="28"/>
        </w:rPr>
        <w:t>профицитом</w:t>
      </w:r>
      <w:proofErr w:type="spellEnd"/>
      <w:r w:rsidRPr="006C4E7B">
        <w:rPr>
          <w:rFonts w:ascii="Times New Roman" w:eastAsia="Times New Roman" w:hAnsi="Times New Roman" w:cs="Times New Roman"/>
          <w:sz w:val="28"/>
          <w:szCs w:val="28"/>
        </w:rPr>
        <w:t xml:space="preserve"> 119,6 тыс.руб.      </w:t>
      </w:r>
    </w:p>
    <w:p w:rsidR="006C4E7B" w:rsidRPr="006C4E7B" w:rsidRDefault="006C4E7B" w:rsidP="006C4E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4E7B">
        <w:rPr>
          <w:rFonts w:ascii="Times New Roman" w:eastAsia="Times New Roman" w:hAnsi="Times New Roman" w:cs="Times New Roman"/>
          <w:sz w:val="28"/>
          <w:szCs w:val="28"/>
        </w:rPr>
        <w:t>2. Утвердить исполнение бюджета Ермолаевского сельсовета Убинского района Новосибирской области по доходам за 2016 год согласно приложению № 1 к настоящему решению.</w:t>
      </w:r>
    </w:p>
    <w:p w:rsidR="006C4E7B" w:rsidRDefault="006C4E7B" w:rsidP="006C4E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4E7B">
        <w:rPr>
          <w:rFonts w:ascii="Times New Roman" w:eastAsia="Times New Roman" w:hAnsi="Times New Roman" w:cs="Times New Roman"/>
          <w:sz w:val="28"/>
          <w:szCs w:val="28"/>
        </w:rPr>
        <w:t>3. Утвердить «</w:t>
      </w:r>
      <w:r w:rsidR="002D5792">
        <w:rPr>
          <w:rFonts w:ascii="Times New Roman" w:eastAsia="Times New Roman" w:hAnsi="Times New Roman" w:cs="Times New Roman"/>
          <w:sz w:val="28"/>
          <w:szCs w:val="28"/>
        </w:rPr>
        <w:t>Распределение</w:t>
      </w:r>
      <w:r w:rsidRPr="006C4E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5792">
        <w:rPr>
          <w:rFonts w:ascii="Times New Roman" w:eastAsia="Times New Roman" w:hAnsi="Times New Roman" w:cs="Times New Roman"/>
          <w:sz w:val="28"/>
          <w:szCs w:val="28"/>
        </w:rPr>
        <w:t>бюджетных ассигнований на</w:t>
      </w:r>
      <w:r w:rsidRPr="006C4E7B">
        <w:rPr>
          <w:rFonts w:ascii="Times New Roman" w:eastAsia="Times New Roman" w:hAnsi="Times New Roman" w:cs="Times New Roman"/>
          <w:sz w:val="28"/>
          <w:szCs w:val="28"/>
        </w:rPr>
        <w:t xml:space="preserve"> 2016 год по разделам, подразделам, целевым статьям и виду расходов в ведомственной структуре расходов бюджета Ермолаевского сельсовета</w:t>
      </w:r>
      <w:r w:rsidR="002D5792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</w:t>
      </w:r>
      <w:r w:rsidRPr="006C4E7B">
        <w:rPr>
          <w:rFonts w:ascii="Times New Roman" w:eastAsia="Times New Roman" w:hAnsi="Times New Roman" w:cs="Times New Roman"/>
          <w:sz w:val="28"/>
          <w:szCs w:val="28"/>
        </w:rPr>
        <w:t>» согласно приложению № 2</w:t>
      </w:r>
      <w:r w:rsidR="002D5792">
        <w:rPr>
          <w:rFonts w:ascii="Times New Roman" w:eastAsia="Times New Roman" w:hAnsi="Times New Roman" w:cs="Times New Roman"/>
          <w:sz w:val="28"/>
          <w:szCs w:val="28"/>
        </w:rPr>
        <w:t xml:space="preserve"> таб.1</w:t>
      </w:r>
      <w:r w:rsidRPr="006C4E7B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</w:t>
      </w:r>
    </w:p>
    <w:p w:rsidR="00BD7516" w:rsidRPr="006C4E7B" w:rsidRDefault="00BD7516" w:rsidP="006C4E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4.Утвердить </w:t>
      </w:r>
      <w:r w:rsidR="00424C2C">
        <w:rPr>
          <w:rFonts w:ascii="Times New Roman" w:eastAsia="Times New Roman" w:hAnsi="Times New Roman" w:cs="Times New Roman"/>
          <w:sz w:val="28"/>
          <w:szCs w:val="28"/>
        </w:rPr>
        <w:t>ведомственную структуру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расходов бюджета Ермолаевского сельсовета Убинского района Новосибирской области на 2016 год</w:t>
      </w:r>
      <w:r w:rsidR="00257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729C" w:rsidRPr="006C4E7B">
        <w:rPr>
          <w:rFonts w:ascii="Times New Roman" w:eastAsia="Times New Roman" w:hAnsi="Times New Roman" w:cs="Times New Roman"/>
          <w:sz w:val="28"/>
          <w:szCs w:val="28"/>
        </w:rPr>
        <w:t>согласно приложению № 2</w:t>
      </w:r>
      <w:r w:rsidR="0025729C">
        <w:rPr>
          <w:rFonts w:ascii="Times New Roman" w:eastAsia="Times New Roman" w:hAnsi="Times New Roman" w:cs="Times New Roman"/>
          <w:sz w:val="28"/>
          <w:szCs w:val="28"/>
        </w:rPr>
        <w:t xml:space="preserve"> таб.2</w:t>
      </w:r>
      <w:r w:rsidR="0025729C" w:rsidRPr="006C4E7B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</w:t>
      </w:r>
      <w:r w:rsidR="0025729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4E7B" w:rsidRPr="006C4E7B" w:rsidRDefault="0025729C" w:rsidP="006C4E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6C4E7B" w:rsidRPr="006C4E7B">
        <w:rPr>
          <w:rFonts w:ascii="Times New Roman" w:eastAsia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Ермолаевского сельсовета Убинского района Новосибирской области за 2016 год согласно приложению № 3 к настоящему решению.</w:t>
      </w:r>
    </w:p>
    <w:p w:rsidR="006C4E7B" w:rsidRPr="006C4E7B" w:rsidRDefault="0025729C" w:rsidP="006C4E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6C4E7B" w:rsidRPr="006C4E7B">
        <w:rPr>
          <w:rFonts w:ascii="Times New Roman" w:eastAsia="Times New Roman" w:hAnsi="Times New Roman" w:cs="Times New Roman"/>
          <w:sz w:val="28"/>
          <w:szCs w:val="28"/>
        </w:rPr>
        <w:t>.  Решение направить в течение десяти дней Главе сельсовета для подписания и обнародования.</w:t>
      </w:r>
    </w:p>
    <w:p w:rsidR="006C4E7B" w:rsidRPr="006C4E7B" w:rsidRDefault="0025729C" w:rsidP="006C4E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6C4E7B" w:rsidRPr="006C4E7B">
        <w:rPr>
          <w:rFonts w:ascii="Times New Roman" w:eastAsia="Times New Roman" w:hAnsi="Times New Roman" w:cs="Times New Roman"/>
          <w:sz w:val="28"/>
          <w:szCs w:val="28"/>
        </w:rPr>
        <w:t>.  Решение вступает в силу со дня подписания.</w:t>
      </w:r>
    </w:p>
    <w:p w:rsidR="006C4E7B" w:rsidRPr="006C4E7B" w:rsidRDefault="006C4E7B" w:rsidP="006C4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4E7B" w:rsidRPr="006C4E7B" w:rsidRDefault="006C4E7B" w:rsidP="006C4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4E7B" w:rsidRPr="006C4E7B" w:rsidRDefault="006C4E7B" w:rsidP="006C4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4E7B"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6C4E7B" w:rsidRPr="006C4E7B" w:rsidRDefault="006C4E7B" w:rsidP="006C4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4E7B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А.Н. </w:t>
      </w:r>
      <w:proofErr w:type="spellStart"/>
      <w:r w:rsidRPr="006C4E7B">
        <w:rPr>
          <w:rFonts w:ascii="Times New Roman" w:eastAsia="Times New Roman" w:hAnsi="Times New Roman" w:cs="Times New Roman"/>
          <w:sz w:val="28"/>
          <w:szCs w:val="28"/>
        </w:rPr>
        <w:t>Пасевич</w:t>
      </w:r>
      <w:proofErr w:type="spellEnd"/>
      <w:r w:rsidRPr="006C4E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C4E7B" w:rsidRPr="006C4E7B" w:rsidRDefault="006C4E7B" w:rsidP="006C4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4E7B" w:rsidRPr="006C4E7B" w:rsidRDefault="006C4E7B" w:rsidP="006C4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6C4E7B" w:rsidRPr="006C4E7B" w:rsidSect="00910586">
          <w:pgSz w:w="11906" w:h="16838"/>
          <w:pgMar w:top="1134" w:right="850" w:bottom="1134" w:left="1701" w:header="708" w:footer="708" w:gutter="0"/>
          <w:cols w:space="720"/>
        </w:sectPr>
      </w:pPr>
    </w:p>
    <w:p w:rsidR="006C4E7B" w:rsidRPr="0034022E" w:rsidRDefault="006C4E7B" w:rsidP="006C4E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02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910586" w:rsidRDefault="006C4E7B" w:rsidP="009105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022E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910586">
        <w:rPr>
          <w:rFonts w:ascii="Times New Roman" w:hAnsi="Times New Roman" w:cs="Times New Roman"/>
          <w:sz w:val="24"/>
          <w:szCs w:val="24"/>
        </w:rPr>
        <w:t xml:space="preserve">сессии </w:t>
      </w:r>
    </w:p>
    <w:p w:rsidR="00910586" w:rsidRPr="0034022E" w:rsidRDefault="00910586" w:rsidP="006C4E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28.06.2017 № 47</w:t>
      </w:r>
    </w:p>
    <w:p w:rsidR="006C4E7B" w:rsidRPr="0034022E" w:rsidRDefault="006C4E7B" w:rsidP="006C4E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022E">
        <w:rPr>
          <w:rFonts w:ascii="Times New Roman" w:hAnsi="Times New Roman" w:cs="Times New Roman"/>
          <w:sz w:val="24"/>
          <w:szCs w:val="24"/>
        </w:rPr>
        <w:t>Исполнение</w:t>
      </w:r>
    </w:p>
    <w:p w:rsidR="006C4E7B" w:rsidRPr="0034022E" w:rsidRDefault="006C4E7B" w:rsidP="006C4E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022E">
        <w:rPr>
          <w:rFonts w:ascii="Times New Roman" w:hAnsi="Times New Roman" w:cs="Times New Roman"/>
          <w:sz w:val="24"/>
          <w:szCs w:val="24"/>
        </w:rPr>
        <w:t>бюджета Ермолаевского сельсовета Убинского района Новосибирской области по доходам за 2016 год</w:t>
      </w:r>
    </w:p>
    <w:p w:rsidR="006C4E7B" w:rsidRPr="0034022E" w:rsidRDefault="006C4E7B" w:rsidP="006C4E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4E7B" w:rsidRPr="0034022E" w:rsidRDefault="006C4E7B" w:rsidP="006C4E7B">
      <w:pPr>
        <w:tabs>
          <w:tab w:val="left" w:pos="123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022E">
        <w:rPr>
          <w:rFonts w:ascii="Times New Roman" w:hAnsi="Times New Roman" w:cs="Times New Roman"/>
          <w:sz w:val="24"/>
          <w:szCs w:val="24"/>
        </w:rPr>
        <w:tab/>
        <w:t xml:space="preserve">         тыс</w:t>
      </w:r>
      <w:proofErr w:type="gramStart"/>
      <w:r w:rsidRPr="0034022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4022E">
        <w:rPr>
          <w:rFonts w:ascii="Times New Roman" w:hAnsi="Times New Roman" w:cs="Times New Roman"/>
          <w:sz w:val="24"/>
          <w:szCs w:val="24"/>
        </w:rPr>
        <w:t>уб.</w:t>
      </w:r>
    </w:p>
    <w:tbl>
      <w:tblPr>
        <w:tblW w:w="14757" w:type="dxa"/>
        <w:tblInd w:w="93" w:type="dxa"/>
        <w:tblLayout w:type="fixed"/>
        <w:tblLook w:val="04A0"/>
      </w:tblPr>
      <w:tblGrid>
        <w:gridCol w:w="6536"/>
        <w:gridCol w:w="2977"/>
        <w:gridCol w:w="1417"/>
        <w:gridCol w:w="1559"/>
        <w:gridCol w:w="2268"/>
      </w:tblGrid>
      <w:tr w:rsidR="006C4E7B" w:rsidRPr="0034022E" w:rsidTr="00910586">
        <w:trPr>
          <w:trHeight w:val="255"/>
        </w:trPr>
        <w:tc>
          <w:tcPr>
            <w:tcW w:w="6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6C4E7B" w:rsidRPr="0034022E" w:rsidTr="00910586">
        <w:trPr>
          <w:trHeight w:val="517"/>
        </w:trPr>
        <w:tc>
          <w:tcPr>
            <w:tcW w:w="6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E7B" w:rsidRPr="0034022E" w:rsidTr="00910586">
        <w:trPr>
          <w:trHeight w:val="517"/>
        </w:trPr>
        <w:tc>
          <w:tcPr>
            <w:tcW w:w="6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E7B" w:rsidRPr="0034022E" w:rsidTr="00910586">
        <w:trPr>
          <w:trHeight w:val="517"/>
        </w:trPr>
        <w:tc>
          <w:tcPr>
            <w:tcW w:w="6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E7B" w:rsidRPr="0034022E" w:rsidTr="00910586">
        <w:trPr>
          <w:trHeight w:val="517"/>
        </w:trPr>
        <w:tc>
          <w:tcPr>
            <w:tcW w:w="6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E7B" w:rsidRPr="0034022E" w:rsidTr="00910586">
        <w:trPr>
          <w:trHeight w:val="517"/>
        </w:trPr>
        <w:tc>
          <w:tcPr>
            <w:tcW w:w="6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E7B" w:rsidRPr="0034022E" w:rsidTr="00910586">
        <w:trPr>
          <w:trHeight w:val="517"/>
        </w:trPr>
        <w:tc>
          <w:tcPr>
            <w:tcW w:w="6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E7B" w:rsidRPr="0034022E" w:rsidTr="00910586">
        <w:trPr>
          <w:trHeight w:val="27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C4E7B" w:rsidRPr="0034022E" w:rsidTr="00910586">
        <w:trPr>
          <w:trHeight w:val="39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СОБСТВЕННЫЕ ДОХОДЫ - 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sz w:val="24"/>
                <w:szCs w:val="24"/>
              </w:rPr>
              <w:t>1561,1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sz w:val="24"/>
                <w:szCs w:val="24"/>
              </w:rPr>
              <w:t>1593,8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sz w:val="24"/>
                <w:szCs w:val="24"/>
              </w:rPr>
              <w:t>102,1</w:t>
            </w:r>
          </w:p>
        </w:tc>
      </w:tr>
      <w:tr w:rsidR="006C4E7B" w:rsidRPr="0034022E" w:rsidTr="00910586">
        <w:trPr>
          <w:trHeight w:val="397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599,4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104,5</w:t>
            </w:r>
          </w:p>
        </w:tc>
      </w:tr>
      <w:tr w:rsidR="006C4E7B" w:rsidRPr="0034022E" w:rsidTr="00910586">
        <w:trPr>
          <w:trHeight w:val="97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182 1 01 02010 01 0000 110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158, 5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</w:tr>
      <w:tr w:rsidR="006C4E7B" w:rsidRPr="0034022E" w:rsidTr="00910586">
        <w:trPr>
          <w:trHeight w:val="58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182 1 01 02030 01 0000 110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4E7B" w:rsidRPr="0034022E" w:rsidTr="00910586">
        <w:trPr>
          <w:trHeight w:val="97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100 1 03 02230 01 0000 110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118,7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</w:tr>
      <w:tr w:rsidR="006C4E7B" w:rsidRPr="0034022E" w:rsidTr="00910586">
        <w:trPr>
          <w:trHeight w:val="278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34022E">
              <w:rPr>
                <w:rFonts w:ascii="Times New Roman" w:hAnsi="Times New Roman" w:cs="Times New Roman"/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100 1 03 02240 01 0000 110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1, 8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</w:tr>
      <w:tr w:rsidR="006C4E7B" w:rsidRPr="0034022E" w:rsidTr="00910586">
        <w:trPr>
          <w:trHeight w:val="97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100 1 03 02250 01 0000 110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244,3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6C4E7B" w:rsidRPr="0034022E" w:rsidTr="00910586">
        <w:trPr>
          <w:trHeight w:val="97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100 1 03 02260 01 0000 110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-24, 4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-17,6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</w:tr>
      <w:tr w:rsidR="006C4E7B" w:rsidRPr="0034022E" w:rsidTr="00910586">
        <w:trPr>
          <w:trHeight w:val="58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182 1 06 01030 10 0000 110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6C4E7B" w:rsidRPr="0034022E" w:rsidTr="00910586">
        <w:trPr>
          <w:trHeight w:val="39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182 1 06 06033 10 0000 110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4E7B" w:rsidRPr="0034022E" w:rsidTr="00910586">
        <w:trPr>
          <w:trHeight w:val="39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182 1 06 06043 10 0000 110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76, 5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</w:tr>
      <w:tr w:rsidR="006C4E7B" w:rsidRPr="0034022E" w:rsidTr="00910586">
        <w:trPr>
          <w:trHeight w:val="351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НЕНАЛОГОВЫЕ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994,4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100,7</w:t>
            </w:r>
          </w:p>
        </w:tc>
      </w:tr>
      <w:tr w:rsidR="006C4E7B" w:rsidRPr="0034022E" w:rsidTr="00910586">
        <w:trPr>
          <w:trHeight w:val="97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</w:t>
            </w:r>
            <w:r w:rsidRPr="003402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234 1 11 05035 10 0000 120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6, 4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</w:tr>
      <w:tr w:rsidR="006C4E7B" w:rsidRPr="0034022E" w:rsidTr="00910586">
        <w:trPr>
          <w:trHeight w:val="39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234 1 13 01995 10 0000 130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278,0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284,6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6C4E7B" w:rsidRPr="0034022E" w:rsidTr="00910586">
        <w:trPr>
          <w:trHeight w:val="39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234 1 13 02995 10 0000 130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529,3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529,3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4E7B" w:rsidRPr="0034022E" w:rsidTr="00910586">
        <w:trPr>
          <w:trHeight w:val="39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234 1 17 05050 10 0000 180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174,0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4E7B" w:rsidRPr="0034022E" w:rsidTr="00910586">
        <w:trPr>
          <w:trHeight w:val="39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10876,0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10876,0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100,0</w:t>
            </w:r>
          </w:p>
        </w:tc>
      </w:tr>
      <w:tr w:rsidR="006C4E7B" w:rsidRPr="0034022E" w:rsidTr="00910586">
        <w:trPr>
          <w:trHeight w:val="39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234 2 02 01001 10 0000 151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5 716,2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5 716,2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4E7B" w:rsidRPr="0034022E" w:rsidTr="00910586">
        <w:trPr>
          <w:trHeight w:val="39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234 2 02 02999 10 0000 151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1 077,0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1 077,0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4E7B" w:rsidRPr="0034022E" w:rsidTr="00910586">
        <w:trPr>
          <w:trHeight w:val="58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234 2 02 03015 10 0000 151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4E7B" w:rsidRPr="0034022E" w:rsidTr="00910586">
        <w:trPr>
          <w:trHeight w:val="40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234 2 02 04999 10 0000 151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4 000,0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4 000,0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C4E7B" w:rsidRPr="0034022E" w:rsidTr="00910586">
        <w:trPr>
          <w:trHeight w:val="40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sz w:val="24"/>
                <w:szCs w:val="24"/>
              </w:rPr>
              <w:t>12437,1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sz w:val="24"/>
                <w:szCs w:val="24"/>
              </w:rPr>
              <w:t>12469,8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34022E" w:rsidRDefault="006C4E7B" w:rsidP="009105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22E">
              <w:rPr>
                <w:rFonts w:ascii="Times New Roman" w:hAnsi="Times New Roman" w:cs="Times New Roman"/>
                <w:b/>
                <w:sz w:val="24"/>
                <w:szCs w:val="24"/>
              </w:rPr>
              <w:t>100,3</w:t>
            </w:r>
          </w:p>
        </w:tc>
      </w:tr>
    </w:tbl>
    <w:p w:rsidR="006C4E7B" w:rsidRPr="0034022E" w:rsidRDefault="006C4E7B" w:rsidP="006C4E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C4E7B" w:rsidRDefault="006C4E7B" w:rsidP="006C4E7B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C4E7B" w:rsidRDefault="006C4E7B" w:rsidP="006C4E7B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C4E7B" w:rsidRDefault="006C4E7B" w:rsidP="006C4E7B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C4E7B" w:rsidRDefault="006C4E7B" w:rsidP="006C4E7B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C4E7B" w:rsidRPr="00910586" w:rsidRDefault="006C4E7B" w:rsidP="006C4E7B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10586">
        <w:rPr>
          <w:rFonts w:ascii="Times New Roman" w:eastAsia="Times New Roman" w:hAnsi="Times New Roman" w:cs="Times New Roman"/>
          <w:bCs/>
          <w:sz w:val="24"/>
          <w:szCs w:val="24"/>
        </w:rPr>
        <w:t>Приложение №2 таб.1</w:t>
      </w:r>
      <w:r w:rsidRPr="00910586"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к решению сессии </w:t>
      </w:r>
    </w:p>
    <w:p w:rsidR="006C4E7B" w:rsidRPr="00910586" w:rsidRDefault="006C4E7B" w:rsidP="006C4E7B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10586">
        <w:rPr>
          <w:rFonts w:ascii="Times New Roman" w:eastAsia="Times New Roman" w:hAnsi="Times New Roman" w:cs="Times New Roman"/>
          <w:bCs/>
          <w:sz w:val="24"/>
          <w:szCs w:val="24"/>
        </w:rPr>
        <w:t>от</w:t>
      </w:r>
      <w:r w:rsidR="00910586">
        <w:rPr>
          <w:rFonts w:ascii="Times New Roman" w:eastAsia="Times New Roman" w:hAnsi="Times New Roman" w:cs="Times New Roman"/>
          <w:bCs/>
          <w:sz w:val="24"/>
          <w:szCs w:val="24"/>
        </w:rPr>
        <w:t xml:space="preserve"> 28.06.2017</w:t>
      </w:r>
      <w:r w:rsidRPr="00910586">
        <w:rPr>
          <w:rFonts w:ascii="Times New Roman" w:eastAsia="Times New Roman" w:hAnsi="Times New Roman" w:cs="Times New Roman"/>
          <w:bCs/>
          <w:sz w:val="24"/>
          <w:szCs w:val="24"/>
        </w:rPr>
        <w:t xml:space="preserve">   №</w:t>
      </w:r>
      <w:r w:rsidR="00910586">
        <w:rPr>
          <w:rFonts w:ascii="Times New Roman" w:eastAsia="Times New Roman" w:hAnsi="Times New Roman" w:cs="Times New Roman"/>
          <w:bCs/>
          <w:sz w:val="24"/>
          <w:szCs w:val="24"/>
        </w:rPr>
        <w:t>47</w:t>
      </w:r>
    </w:p>
    <w:p w:rsidR="006C4E7B" w:rsidRPr="00B343E2" w:rsidRDefault="006C4E7B" w:rsidP="006C4E7B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6C4E7B" w:rsidRPr="00910586" w:rsidRDefault="006C4E7B" w:rsidP="006C4E7B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586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 1</w:t>
      </w:r>
    </w:p>
    <w:p w:rsidR="006C4E7B" w:rsidRDefault="006C4E7B" w:rsidP="006C4E7B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6C4E7B" w:rsidRPr="006D2F32" w:rsidRDefault="006C4E7B" w:rsidP="006C4E7B">
      <w:pPr>
        <w:framePr w:hSpace="180" w:wrap="around" w:hAnchor="margin" w:y="-1155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6D2F32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         </w:t>
      </w:r>
    </w:p>
    <w:p w:rsidR="006C4E7B" w:rsidRPr="005221E2" w:rsidRDefault="006C4E7B" w:rsidP="006C4E7B">
      <w:pPr>
        <w:framePr w:hSpace="180" w:wrap="around" w:hAnchor="margin" w:y="-1155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21E2">
        <w:rPr>
          <w:rFonts w:ascii="Times New Roman" w:eastAsia="Times New Roman" w:hAnsi="Times New Roman" w:cs="Times New Roman"/>
          <w:bCs/>
          <w:sz w:val="28"/>
          <w:szCs w:val="28"/>
        </w:rPr>
        <w:t>Распределение бюджетных ассигнований на 2016 год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области.</w:t>
      </w:r>
    </w:p>
    <w:p w:rsidR="006C4E7B" w:rsidRDefault="006C4E7B" w:rsidP="006C4E7B">
      <w:pPr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уб.</w:t>
      </w:r>
    </w:p>
    <w:p w:rsidR="006C4E7B" w:rsidRDefault="006C4E7B" w:rsidP="006C4E7B">
      <w:pPr>
        <w:jc w:val="right"/>
      </w:pPr>
    </w:p>
    <w:tbl>
      <w:tblPr>
        <w:tblW w:w="13775" w:type="dxa"/>
        <w:tblInd w:w="93" w:type="dxa"/>
        <w:tblLayout w:type="fixed"/>
        <w:tblLook w:val="04A0"/>
      </w:tblPr>
      <w:tblGrid>
        <w:gridCol w:w="3740"/>
        <w:gridCol w:w="1055"/>
        <w:gridCol w:w="1040"/>
        <w:gridCol w:w="1040"/>
        <w:gridCol w:w="1929"/>
        <w:gridCol w:w="1276"/>
        <w:gridCol w:w="283"/>
        <w:gridCol w:w="1418"/>
        <w:gridCol w:w="1275"/>
        <w:gridCol w:w="719"/>
      </w:tblGrid>
      <w:tr w:rsidR="006C4E7B" w:rsidRPr="000B6DFE" w:rsidTr="00910586">
        <w:trPr>
          <w:trHeight w:val="360"/>
        </w:trPr>
        <w:tc>
          <w:tcPr>
            <w:tcW w:w="3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62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Утвержденные назначения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C4E7B" w:rsidRPr="000B6DFE" w:rsidRDefault="006C4E7B" w:rsidP="00910586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6C4E7B" w:rsidRPr="000B6DFE" w:rsidRDefault="006C4E7B" w:rsidP="00910586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Исполнено</w:t>
            </w:r>
          </w:p>
        </w:tc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% исполнения</w:t>
            </w:r>
          </w:p>
        </w:tc>
      </w:tr>
      <w:tr w:rsidR="006C4E7B" w:rsidRPr="000B6DFE" w:rsidTr="00910586">
        <w:trPr>
          <w:trHeight w:val="1485"/>
        </w:trPr>
        <w:tc>
          <w:tcPr>
            <w:tcW w:w="3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7B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C4E7B" w:rsidRDefault="006C4E7B" w:rsidP="009105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C4E7B" w:rsidRPr="000B6DFE" w:rsidRDefault="006C4E7B" w:rsidP="00910586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получателя средств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целевая статья расхода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6C4E7B" w:rsidRPr="000B6DFE" w:rsidTr="00910586">
        <w:trPr>
          <w:trHeight w:val="195"/>
        </w:trPr>
        <w:tc>
          <w:tcPr>
            <w:tcW w:w="374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2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6C4E7B" w:rsidRPr="000B6DFE" w:rsidTr="00910586">
        <w:trPr>
          <w:trHeight w:val="780"/>
        </w:trPr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0B6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494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12350,2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98,8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799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1794,8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99,7</w:t>
            </w:r>
          </w:p>
        </w:tc>
      </w:tr>
      <w:tr w:rsidR="006C4E7B" w:rsidRPr="000B6DFE" w:rsidTr="00910586">
        <w:trPr>
          <w:trHeight w:val="63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464,3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42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глава администрации муниципального образования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464,3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45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7110000210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359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359,1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90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7110000210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105,2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105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1048,3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аппарат управления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1001,1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45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7140000210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708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708,8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7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7140000210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90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7140000210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206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206,8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7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7140000210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76,7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7140000210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3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47,2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7190000280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47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47,2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84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3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7190000280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резервный фонд главы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7190000540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260,2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42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обеспечение функций государственных органов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7190000290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260,2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7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7190000290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260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260,2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42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3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осуществление первичного воинского учета на </w:t>
            </w:r>
            <w:proofErr w:type="spellStart"/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территориях</w:t>
            </w:r>
            <w:proofErr w:type="gramStart"/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,г</w:t>
            </w:r>
            <w:proofErr w:type="gramEnd"/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де</w:t>
            </w:r>
            <w:proofErr w:type="spellEnd"/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отсутствуют военные </w:t>
            </w:r>
            <w:proofErr w:type="spellStart"/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коммисариаты</w:t>
            </w:r>
            <w:proofErr w:type="spellEnd"/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45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62,9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90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19,0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7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3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42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7020000210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7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7020000210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259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5138,3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97,7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4000,0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105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Районная целевая программа "Развитие сельского хозяйства и регулирование рынков сельскохозяйственной продукции, сырья и продовольствия в Убинском районе Новосибирской области на 2013-2020 годы"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7900000900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4000,0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90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7900000900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4000,0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259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1138,3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90,4</w:t>
            </w:r>
          </w:p>
        </w:tc>
      </w:tr>
      <w:tr w:rsidR="006C4E7B" w:rsidRPr="000B6DFE" w:rsidTr="00910586">
        <w:trPr>
          <w:trHeight w:val="105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800,0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7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Содержание автомобильных дорог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7340000530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89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89,0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7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7340000530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89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89,0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42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Мероприятия за счет средств дорожного фонда (акцизы)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7340000550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249,3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67,2</w:t>
            </w:r>
          </w:p>
        </w:tc>
      </w:tr>
      <w:tr w:rsidR="006C4E7B" w:rsidRPr="000B6DFE" w:rsidTr="00910586">
        <w:trPr>
          <w:trHeight w:val="67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7340000550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370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249,3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67,2</w:t>
            </w:r>
          </w:p>
        </w:tc>
      </w:tr>
      <w:tr w:rsidR="006C4E7B" w:rsidRPr="000B6DFE" w:rsidTr="00910586">
        <w:trPr>
          <w:trHeight w:val="42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566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552,1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97,4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88,8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42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88,8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45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7410000290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64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64,2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7410000290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24,6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7410000290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463,3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96,9</w:t>
            </w:r>
          </w:p>
        </w:tc>
      </w:tr>
      <w:tr w:rsidR="006C4E7B" w:rsidRPr="000B6DFE" w:rsidTr="00910586">
        <w:trPr>
          <w:trHeight w:val="105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7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97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97,0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42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прочие мероприятия по </w:t>
            </w:r>
            <w:proofErr w:type="spellStart"/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блогоустройству</w:t>
            </w:r>
            <w:proofErr w:type="spellEnd"/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(уличное освещение)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7430001580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246,0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7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7430001580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245,1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7430001580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</w:t>
            </w: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42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прочие мероприятия по благоустройству в поселениях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7430005580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120,3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89,0</w:t>
            </w:r>
          </w:p>
        </w:tc>
      </w:tr>
      <w:tr w:rsidR="006C4E7B" w:rsidRPr="000B6DFE" w:rsidTr="00910586">
        <w:trPr>
          <w:trHeight w:val="67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7430005580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135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120,3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89,0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4640,5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99,9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4640,5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99,9</w:t>
            </w:r>
          </w:p>
        </w:tc>
      </w:tr>
      <w:tr w:rsidR="006C4E7B" w:rsidRPr="000B6DFE" w:rsidTr="00910586">
        <w:trPr>
          <w:trHeight w:val="105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180,0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7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180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42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учреждений культуры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2724,5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7610000210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428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1428,8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90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7610000210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422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422,9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7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7610000210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872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872,7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7610000210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42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1453,8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99,8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790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790,1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90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235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235,4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7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284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281,2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99,0</w:t>
            </w:r>
          </w:p>
        </w:tc>
      </w:tr>
      <w:tr w:rsidR="006C4E7B" w:rsidRPr="000B6DFE" w:rsidTr="00910586">
        <w:trPr>
          <w:trHeight w:val="45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139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139,3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7,4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библиотек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282,2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Фонд оплаты труда учреждений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7630000210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205,2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90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7630000210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65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65,2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7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7630000210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11,8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136,3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136,3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42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7710000220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136,3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7710000220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136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136,3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2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30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мероприятия в области </w:t>
            </w:r>
            <w:proofErr w:type="spellStart"/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здравоохранения</w:t>
            </w:r>
            <w:proofErr w:type="gramStart"/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,с</w:t>
            </w:r>
            <w:proofErr w:type="gramEnd"/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порта</w:t>
            </w:r>
            <w:proofErr w:type="spellEnd"/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и физической культуры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7810000290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675"/>
        </w:trPr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7810000290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6DFE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C4E7B" w:rsidRPr="000B6DFE" w:rsidTr="00910586">
        <w:trPr>
          <w:trHeight w:val="255"/>
        </w:trPr>
        <w:tc>
          <w:tcPr>
            <w:tcW w:w="3740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2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6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0B6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494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,4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12350,2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C4E7B" w:rsidRPr="000B6DFE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98,8</w:t>
            </w:r>
          </w:p>
        </w:tc>
      </w:tr>
    </w:tbl>
    <w:p w:rsidR="006C4E7B" w:rsidRPr="000B6DFE" w:rsidRDefault="006C4E7B" w:rsidP="006C4E7B"/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F62022" w:rsidRDefault="00F62022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6C4E7B" w:rsidRDefault="006C4E7B" w:rsidP="006C4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tbl>
      <w:tblPr>
        <w:tblW w:w="14474" w:type="dxa"/>
        <w:tblInd w:w="93" w:type="dxa"/>
        <w:tblLook w:val="04A0"/>
      </w:tblPr>
      <w:tblGrid>
        <w:gridCol w:w="14693"/>
      </w:tblGrid>
      <w:tr w:rsidR="006C4E7B" w:rsidRPr="00910586" w:rsidTr="00910586">
        <w:trPr>
          <w:trHeight w:val="276"/>
        </w:trPr>
        <w:tc>
          <w:tcPr>
            <w:tcW w:w="14474" w:type="dxa"/>
            <w:vMerge w:val="restart"/>
            <w:vAlign w:val="center"/>
            <w:hideMark/>
          </w:tcPr>
          <w:p w:rsidR="00F62022" w:rsidRDefault="00F62022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62022" w:rsidRPr="00910586" w:rsidRDefault="00F62022" w:rsidP="00F62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5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Приложение №2 таб.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9105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к решению сессии </w:t>
            </w:r>
          </w:p>
          <w:p w:rsidR="00F62022" w:rsidRPr="00910586" w:rsidRDefault="00F62022" w:rsidP="00F62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5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28.06.2017</w:t>
            </w:r>
            <w:r w:rsidRPr="009105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</w:t>
            </w:r>
          </w:p>
          <w:p w:rsidR="00F62022" w:rsidRPr="00B343E2" w:rsidRDefault="00F62022" w:rsidP="00F62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62022" w:rsidRDefault="00F62022" w:rsidP="00F62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105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F62022" w:rsidRDefault="00F62022" w:rsidP="00F62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</w:t>
            </w:r>
          </w:p>
          <w:p w:rsidR="00F62022" w:rsidRDefault="00F62022" w:rsidP="00F62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Ведомственная структура расходов бюджета Ермолаевского сельсовета Убинского района Новосибирской области на 2016 год.</w:t>
            </w:r>
          </w:p>
          <w:p w:rsidR="00F62022" w:rsidRDefault="00F62022" w:rsidP="00F62022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  <w:p w:rsidR="00F62022" w:rsidRDefault="00F62022" w:rsidP="00F62022">
            <w:pPr>
              <w:jc w:val="right"/>
            </w:pPr>
          </w:p>
          <w:tbl>
            <w:tblPr>
              <w:tblW w:w="14581" w:type="dxa"/>
              <w:tblInd w:w="93" w:type="dxa"/>
              <w:tblLook w:val="04A0"/>
            </w:tblPr>
            <w:tblGrid>
              <w:gridCol w:w="3731"/>
              <w:gridCol w:w="1055"/>
              <w:gridCol w:w="1037"/>
              <w:gridCol w:w="1037"/>
              <w:gridCol w:w="1924"/>
              <w:gridCol w:w="1273"/>
              <w:gridCol w:w="284"/>
              <w:gridCol w:w="1415"/>
              <w:gridCol w:w="1271"/>
              <w:gridCol w:w="1554"/>
            </w:tblGrid>
            <w:tr w:rsidR="00F62022" w:rsidTr="00F62022">
              <w:trPr>
                <w:trHeight w:val="358"/>
              </w:trPr>
              <w:tc>
                <w:tcPr>
                  <w:tcW w:w="373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6607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141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Утвержденные назначения</w:t>
                  </w:r>
                </w:p>
              </w:tc>
              <w:tc>
                <w:tcPr>
                  <w:tcW w:w="127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  <w:p w:rsidR="00F62022" w:rsidRDefault="00F62022" w:rsidP="00F6202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F62022" w:rsidRDefault="00F62022" w:rsidP="00F6202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>Исполнено</w:t>
                  </w:r>
                </w:p>
              </w:tc>
              <w:tc>
                <w:tcPr>
                  <w:tcW w:w="155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% исполнения</w:t>
                  </w:r>
                </w:p>
              </w:tc>
            </w:tr>
            <w:tr w:rsidR="00F62022" w:rsidTr="00F62022">
              <w:trPr>
                <w:trHeight w:val="1478"/>
              </w:trPr>
              <w:tc>
                <w:tcPr>
                  <w:tcW w:w="373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  <w:p w:rsidR="00F62022" w:rsidRDefault="00F62022" w:rsidP="00F62022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  <w:p w:rsidR="00F62022" w:rsidRDefault="00F62022" w:rsidP="00F6202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>получателя средств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раздел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подраздел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целевая статья расхода</w:t>
                  </w:r>
                </w:p>
              </w:tc>
              <w:tc>
                <w:tcPr>
                  <w:tcW w:w="155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вид расхода</w:t>
                  </w:r>
                </w:p>
              </w:tc>
              <w:tc>
                <w:tcPr>
                  <w:tcW w:w="141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55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F62022" w:rsidTr="00F62022">
              <w:trPr>
                <w:trHeight w:val="19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double" w:sz="6" w:space="0" w:color="000000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double" w:sz="6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double" w:sz="6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555" w:type="dxa"/>
                  <w:gridSpan w:val="2"/>
                  <w:tcBorders>
                    <w:top w:val="nil"/>
                    <w:left w:val="nil"/>
                    <w:bottom w:val="double" w:sz="6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</w:tr>
            <w:tr w:rsidR="00F62022" w:rsidTr="00F62022">
              <w:trPr>
                <w:trHeight w:val="895"/>
              </w:trPr>
              <w:tc>
                <w:tcPr>
                  <w:tcW w:w="3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администрация Ермолаевского сельсовета Убинского района Новосибирской области</w:t>
                  </w:r>
                </w:p>
              </w:tc>
              <w:tc>
                <w:tcPr>
                  <w:tcW w:w="660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12 494,4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12350,2</w:t>
                  </w:r>
                </w:p>
              </w:tc>
              <w:tc>
                <w:tcPr>
                  <w:tcW w:w="1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98,8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ОБЩЕГОСУДАРСТВЕННЫЕ ВОПРОСЫ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234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5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1 799,9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1794,8</w:t>
                  </w:r>
                </w:p>
              </w:tc>
              <w:tc>
                <w:tcPr>
                  <w:tcW w:w="1556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99,7</w:t>
                  </w:r>
                </w:p>
              </w:tc>
            </w:tr>
            <w:tr w:rsidR="00F62022" w:rsidTr="00F62022">
              <w:trPr>
                <w:trHeight w:val="627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5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464,3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464,3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41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глава администрации муниципального образования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7110000210</w:t>
                  </w:r>
                </w:p>
              </w:tc>
              <w:tc>
                <w:tcPr>
                  <w:tcW w:w="155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464,3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464,3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44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7110000210</w:t>
                  </w:r>
                </w:p>
              </w:tc>
              <w:tc>
                <w:tcPr>
                  <w:tcW w:w="155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121</w:t>
                  </w:r>
                </w:p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359,1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359,1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896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7110000210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129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105,2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105,2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1045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1 048,3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1048,3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аппарат управления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7140000210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1 001,1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1001,1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44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7140000210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121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708,8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708,8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72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7140000210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122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8,8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8,8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896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7140000210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129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206,8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206,8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72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7140000210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244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76,7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76,7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Уплата иных платежей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7140000210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853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27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Выполнение других обязательств государства органами местного самоуправления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7190000280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47,2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47,2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Иные межбюджетные трансферты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7190000280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540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47,2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47,2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836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22,0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22,0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27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Выполнение других обязательств государства органами местного самоуправления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7190000280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22,0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22,0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Иные межбюджетные трансферты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7190000280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540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22,0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22,0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Резервные фонды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5,0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резервный фонд главы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7190000540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5,0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-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Резервные средства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7190000540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870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Другие общегосударственные вопросы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260,2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260,2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41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Расходы на обеспечение функций государственных органов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7190000290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260,2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260,2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72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7190000290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244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260,2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260,2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НАЦИОНАЛЬНАЯ ОБОРОНА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83,0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83,0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41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83,0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83,0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27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осуществление первичного воинского учета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территориях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,г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де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отсутствуют военные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коммисариаты</w:t>
                  </w:r>
                  <w:proofErr w:type="spellEnd"/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9900051180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83,0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83,0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44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9900051180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121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62,9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62,9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896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9900051180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129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19,0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19,0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72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9900051180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244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27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2,7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2,7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Обеспечение пожарной безопасности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2,7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2,7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41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Расходы на мероприятия по предупреждению терроризма и экстремизма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7020000210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2,7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2,7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72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7020000210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244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2,7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2,7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НАЦИОНАЛЬНАЯ ЭКОНОМИКА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5 259,8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5138,3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97,7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Сельское хозяйство и рыболовство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4 000,0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4000,0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1045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Районная целевая программа "Развитие сельского хозяйства и регулирование рынков сельскохозяйственной продукции, сырья и продовольствия в Убинском районе Новосибирской области на 2013-2020 годы"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7900000900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4 000,0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4000,0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896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7900000900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810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4 000,0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4000,0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Дорожное хозяйство (дорожные фонды)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1 259,8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1138,3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90,4</w:t>
                  </w:r>
                </w:p>
              </w:tc>
            </w:tr>
            <w:tr w:rsidR="00F62022" w:rsidTr="00F62022">
              <w:trPr>
                <w:trHeight w:val="1045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lastRenderedPageBreak/>
      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0300070510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800,0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800,0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72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0300070510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244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800,0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800,0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Содержание автомобильных дорог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7340000530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89,0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89,0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72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7340000530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244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89,0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89,0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41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Мероприятия за счет средств дорожного фонда (акцизы)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7340000550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370,8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249,3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67,2</w:t>
                  </w:r>
                </w:p>
              </w:tc>
            </w:tr>
            <w:tr w:rsidR="00F62022" w:rsidTr="00F62022">
              <w:trPr>
                <w:trHeight w:val="672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7340000550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244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370,8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249,3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67,2</w:t>
                  </w:r>
                </w:p>
              </w:tc>
            </w:tr>
            <w:tr w:rsidR="00F62022" w:rsidTr="00F62022">
              <w:trPr>
                <w:trHeight w:val="41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ЖИЛИЩНО-КОММУНАЛЬНОЕ ХОЗЯЙСТВО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566,9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552,1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97,4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Коммунальное хозяйство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88,8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88,8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41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7410000290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88,8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88,8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44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7410000290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851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64,2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64,2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Уплата прочих налогов, сборов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7410000290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852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24,6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24,6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Уплата иных платежей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7410000290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853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Благоустройство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478,1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463,3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96,9</w:t>
                  </w:r>
                </w:p>
              </w:tc>
            </w:tr>
            <w:tr w:rsidR="00F62022" w:rsidTr="00F62022">
              <w:trPr>
                <w:trHeight w:val="1045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0300070510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97,0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97,0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72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0300070510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244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97,0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97,0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41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прочие мероприятия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блогоустройству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(уличное освещение)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7430001580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246,0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246,0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72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7430001580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244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245,1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245,1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Уплата иных платежей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7430001580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853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41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lastRenderedPageBreak/>
                    <w:t>прочие мероприятия по благоустройству в поселениях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7430005580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135,1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120,3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89,0</w:t>
                  </w:r>
                </w:p>
              </w:tc>
            </w:tr>
            <w:tr w:rsidR="00F62022" w:rsidTr="00F62022">
              <w:trPr>
                <w:trHeight w:val="672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7430005580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244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135,1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120,3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89,0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КУЛЬТУРА, КИНЕМАТОГРАФИЯ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4 643,2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4640,5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99,9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Культура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4 643,2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4640,5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99,9</w:t>
                  </w:r>
                </w:p>
              </w:tc>
            </w:tr>
            <w:tr w:rsidR="00F62022" w:rsidTr="00F62022">
              <w:trPr>
                <w:trHeight w:val="1045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0300070510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180,0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180,0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72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0300070510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244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180,0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180,0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41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обеспечение деятельности учреждений культуры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7610000210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2 724,5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2724,5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Фонд оплаты труда учреждений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7610000210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111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1 428,8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1428,8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896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7610000210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119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422,9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422,9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72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7610000210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244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872,7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872,7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Уплата иных платежей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7610000210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853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41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7610000230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1 456,5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1453,8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99,8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Фонд оплаты труда учреждений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7610000230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111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790,1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790,1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896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7610000230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119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235,4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235,4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72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7610000230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244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284,0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281,2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99,0</w:t>
                  </w:r>
                </w:p>
              </w:tc>
            </w:tr>
            <w:tr w:rsidR="00F62022" w:rsidTr="00F62022">
              <w:trPr>
                <w:trHeight w:val="44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7610000230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851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139,3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139,3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Уплата прочих налогов, сборов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7610000230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852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7,4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7,4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Уплата иных платежей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7610000230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853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обеспечение деятельности библиотек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7630000210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282,2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282,2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Фонд оплаты труда учреждений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7630000210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111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205,2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205,2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896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7630000210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119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65,2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65,2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72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7630000210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244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11,8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11,8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СОЦИАЛЬНАЯ ПОЛИТИКА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136,3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136,3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Пенсионное обеспечение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136,3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136,3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418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7710000220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136,3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136,3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Иные пенсии, социальные доплаты к пенсиям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7710000220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312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136,3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136,3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ФИЗИЧЕСКАЯ КУЛЬТУРА И СПОРТ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2,6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2,6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24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Физическая культура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2,6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2,6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27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мероприятия в области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здравоохранения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,с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порта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и физической культуры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7810000290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2,6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2,6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672"/>
              </w:trPr>
              <w:tc>
                <w:tcPr>
                  <w:tcW w:w="373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7810000290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244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2,6</w:t>
                  </w:r>
                </w:p>
              </w:tc>
              <w:tc>
                <w:tcPr>
                  <w:tcW w:w="12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2,6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</w:tr>
            <w:tr w:rsidR="00F62022" w:rsidTr="00F62022">
              <w:trPr>
                <w:trHeight w:val="254"/>
              </w:trPr>
              <w:tc>
                <w:tcPr>
                  <w:tcW w:w="3731" w:type="dxa"/>
                  <w:tcBorders>
                    <w:top w:val="single" w:sz="8" w:space="0" w:color="000000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Итого расходов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7" w:type="dxa"/>
                  <w:tcBorders>
                    <w:top w:val="single" w:sz="8" w:space="0" w:color="000000"/>
                    <w:left w:val="single" w:sz="4" w:space="0" w:color="auto"/>
                    <w:bottom w:val="single" w:sz="4" w:space="0" w:color="000000"/>
                    <w:right w:val="nil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24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nil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nil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nil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12 494,4</w:t>
                  </w:r>
                </w:p>
              </w:tc>
              <w:tc>
                <w:tcPr>
                  <w:tcW w:w="127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12350,2</w:t>
                  </w:r>
                </w:p>
              </w:tc>
              <w:tc>
                <w:tcPr>
                  <w:tcW w:w="1556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62022" w:rsidRDefault="00F62022" w:rsidP="00F6202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98,8</w:t>
                  </w:r>
                </w:p>
              </w:tc>
            </w:tr>
          </w:tbl>
          <w:p w:rsidR="00F62022" w:rsidRDefault="00F62022" w:rsidP="00F62022"/>
          <w:p w:rsidR="00F62022" w:rsidRDefault="00F62022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62022" w:rsidRDefault="00F62022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62022" w:rsidRDefault="00F62022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62022" w:rsidRDefault="00F62022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62022" w:rsidRDefault="00F62022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62022" w:rsidRDefault="00F62022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62022" w:rsidRDefault="00F62022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62022" w:rsidRDefault="00F62022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62022" w:rsidRDefault="00F62022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62022" w:rsidRDefault="00F62022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62022" w:rsidRDefault="00F62022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62022" w:rsidRDefault="00F62022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62022" w:rsidRDefault="00F62022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C4E7B" w:rsidRPr="00910586" w:rsidRDefault="00F62022" w:rsidP="00F620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  <w:r w:rsidR="006C4E7B" w:rsidRPr="009105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Приложение № 3 </w:t>
            </w:r>
          </w:p>
          <w:p w:rsidR="006C4E7B" w:rsidRPr="00910586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5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 решению сессии </w:t>
            </w:r>
          </w:p>
          <w:p w:rsidR="006C4E7B" w:rsidRPr="00910586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5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</w:t>
            </w:r>
            <w:r w:rsidR="009105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28.06.2017</w:t>
            </w:r>
            <w:r w:rsidRPr="009105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№ </w:t>
            </w:r>
            <w:r w:rsidR="009105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</w:t>
            </w:r>
          </w:p>
        </w:tc>
      </w:tr>
      <w:tr w:rsidR="006C4E7B" w:rsidRPr="00910586" w:rsidTr="00910586">
        <w:trPr>
          <w:trHeight w:val="750"/>
        </w:trPr>
        <w:tc>
          <w:tcPr>
            <w:tcW w:w="14474" w:type="dxa"/>
            <w:vMerge/>
            <w:vAlign w:val="center"/>
            <w:hideMark/>
          </w:tcPr>
          <w:p w:rsidR="006C4E7B" w:rsidRPr="00910586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4E7B" w:rsidRPr="00B43128" w:rsidTr="00910586">
        <w:trPr>
          <w:trHeight w:val="276"/>
        </w:trPr>
        <w:tc>
          <w:tcPr>
            <w:tcW w:w="14474" w:type="dxa"/>
            <w:vMerge/>
            <w:vAlign w:val="center"/>
            <w:hideMark/>
          </w:tcPr>
          <w:p w:rsidR="006C4E7B" w:rsidRPr="00B43128" w:rsidRDefault="006C4E7B" w:rsidP="00910586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</w:tbl>
    <w:p w:rsidR="006C4E7B" w:rsidRPr="00B43128" w:rsidRDefault="006C4E7B" w:rsidP="006C4E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B43128">
        <w:rPr>
          <w:rFonts w:ascii="Arial" w:eastAsia="Times New Roman" w:hAnsi="Arial" w:cs="Arial"/>
          <w:b/>
          <w:bCs/>
          <w:sz w:val="24"/>
          <w:szCs w:val="24"/>
        </w:rPr>
        <w:lastRenderedPageBreak/>
        <w:t>Источники финансирования дефицита бюджета на 201</w:t>
      </w:r>
      <w:r>
        <w:rPr>
          <w:rFonts w:ascii="Arial" w:eastAsia="Times New Roman" w:hAnsi="Arial" w:cs="Arial"/>
          <w:b/>
          <w:bCs/>
          <w:sz w:val="24"/>
          <w:szCs w:val="24"/>
        </w:rPr>
        <w:t>6</w:t>
      </w:r>
      <w:r w:rsidRPr="00B43128">
        <w:rPr>
          <w:rFonts w:ascii="Arial" w:eastAsia="Times New Roman" w:hAnsi="Arial" w:cs="Arial"/>
          <w:b/>
          <w:bCs/>
          <w:sz w:val="24"/>
          <w:szCs w:val="24"/>
        </w:rPr>
        <w:t xml:space="preserve"> финансовый год</w:t>
      </w:r>
    </w:p>
    <w:p w:rsidR="006C4E7B" w:rsidRDefault="006C4E7B" w:rsidP="006C4E7B"/>
    <w:p w:rsidR="006C4E7B" w:rsidRPr="007D2D52" w:rsidRDefault="006C4E7B" w:rsidP="006C4E7B">
      <w:pPr>
        <w:tabs>
          <w:tab w:val="left" w:pos="12600"/>
        </w:tabs>
        <w:rPr>
          <w:rFonts w:ascii="Times New Roman" w:hAnsi="Times New Roman" w:cs="Times New Roman"/>
        </w:rPr>
      </w:pPr>
      <w:r>
        <w:tab/>
      </w:r>
      <w:r w:rsidRPr="007D2D52">
        <w:rPr>
          <w:rFonts w:ascii="Times New Roman" w:hAnsi="Times New Roman" w:cs="Times New Roman"/>
        </w:rPr>
        <w:t>тыс</w:t>
      </w:r>
      <w:proofErr w:type="gramStart"/>
      <w:r w:rsidRPr="007D2D52">
        <w:rPr>
          <w:rFonts w:ascii="Times New Roman" w:hAnsi="Times New Roman" w:cs="Times New Roman"/>
        </w:rPr>
        <w:t>.р</w:t>
      </w:r>
      <w:proofErr w:type="gramEnd"/>
      <w:r w:rsidRPr="007D2D52">
        <w:rPr>
          <w:rFonts w:ascii="Times New Roman" w:hAnsi="Times New Roman" w:cs="Times New Roman"/>
        </w:rPr>
        <w:t>уб.</w:t>
      </w:r>
    </w:p>
    <w:tbl>
      <w:tblPr>
        <w:tblW w:w="14469" w:type="dxa"/>
        <w:tblInd w:w="98" w:type="dxa"/>
        <w:tblLook w:val="04A0"/>
      </w:tblPr>
      <w:tblGrid>
        <w:gridCol w:w="3374"/>
        <w:gridCol w:w="659"/>
        <w:gridCol w:w="2781"/>
        <w:gridCol w:w="2977"/>
        <w:gridCol w:w="2410"/>
        <w:gridCol w:w="2268"/>
      </w:tblGrid>
      <w:tr w:rsidR="006C4E7B" w:rsidRPr="007D2D52" w:rsidTr="00910586">
        <w:trPr>
          <w:trHeight w:val="1790"/>
        </w:trPr>
        <w:tc>
          <w:tcPr>
            <w:tcW w:w="33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стро-ки</w:t>
            </w:r>
            <w:proofErr w:type="spellEnd"/>
            <w:proofErr w:type="gramEnd"/>
          </w:p>
        </w:tc>
        <w:tc>
          <w:tcPr>
            <w:tcW w:w="2781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7D2D52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% исполнения</w:t>
            </w:r>
          </w:p>
        </w:tc>
      </w:tr>
      <w:tr w:rsidR="006C4E7B" w:rsidRPr="007D2D52" w:rsidTr="00910586">
        <w:trPr>
          <w:trHeight w:val="270"/>
        </w:trPr>
        <w:tc>
          <w:tcPr>
            <w:tcW w:w="33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7B" w:rsidRPr="007D2D52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4E7B" w:rsidRPr="007D2D52" w:rsidTr="00910586">
        <w:trPr>
          <w:trHeight w:val="390"/>
        </w:trPr>
        <w:tc>
          <w:tcPr>
            <w:tcW w:w="3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RANGE!A12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-119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C4E7B" w:rsidRPr="007D2D52" w:rsidRDefault="006C4E7B" w:rsidP="00910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4E7B" w:rsidRPr="007D2D52" w:rsidTr="00910586">
        <w:trPr>
          <w:trHeight w:val="390"/>
        </w:trPr>
        <w:tc>
          <w:tcPr>
            <w:tcW w:w="3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000 01 00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4E7B" w:rsidRPr="007D2D52" w:rsidTr="00910586">
        <w:trPr>
          <w:trHeight w:val="390"/>
        </w:trPr>
        <w:tc>
          <w:tcPr>
            <w:tcW w:w="3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-119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4E7B" w:rsidRPr="007D2D52" w:rsidTr="00910586">
        <w:trPr>
          <w:trHeight w:val="390"/>
        </w:trPr>
        <w:tc>
          <w:tcPr>
            <w:tcW w:w="3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-12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437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-12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6C4E7B" w:rsidRPr="007D2D52" w:rsidTr="00910586">
        <w:trPr>
          <w:trHeight w:val="390"/>
        </w:trPr>
        <w:tc>
          <w:tcPr>
            <w:tcW w:w="3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-12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437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6C4E7B" w:rsidRPr="007D2D52" w:rsidTr="00910586">
        <w:trPr>
          <w:trHeight w:val="390"/>
        </w:trPr>
        <w:tc>
          <w:tcPr>
            <w:tcW w:w="3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494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98,8</w:t>
            </w:r>
          </w:p>
        </w:tc>
      </w:tr>
      <w:tr w:rsidR="006C4E7B" w:rsidRPr="007D2D52" w:rsidTr="00910586">
        <w:trPr>
          <w:trHeight w:val="405"/>
        </w:trPr>
        <w:tc>
          <w:tcPr>
            <w:tcW w:w="33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494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C4E7B" w:rsidRPr="007D2D52" w:rsidRDefault="006C4E7B" w:rsidP="00910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98,8</w:t>
            </w:r>
          </w:p>
        </w:tc>
      </w:tr>
    </w:tbl>
    <w:p w:rsidR="006C4E7B" w:rsidRDefault="006C4E7B" w:rsidP="006C4E7B">
      <w:pPr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6C4E7B" w:rsidSect="006C4E7B">
          <w:pgSz w:w="16838" w:h="11906" w:orient="landscape"/>
          <w:pgMar w:top="850" w:right="1134" w:bottom="1701" w:left="1134" w:header="708" w:footer="708" w:gutter="0"/>
          <w:cols w:space="720"/>
          <w:docGrid w:linePitch="299"/>
        </w:sectPr>
      </w:pPr>
    </w:p>
    <w:p w:rsidR="00910586" w:rsidRDefault="00910586" w:rsidP="00910586"/>
    <w:sectPr w:rsidR="00910586" w:rsidSect="0007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4E7B"/>
    <w:rsid w:val="00073CF0"/>
    <w:rsid w:val="0025729C"/>
    <w:rsid w:val="002D5792"/>
    <w:rsid w:val="00424C2C"/>
    <w:rsid w:val="004302BD"/>
    <w:rsid w:val="006C4E7B"/>
    <w:rsid w:val="006E70D8"/>
    <w:rsid w:val="00910586"/>
    <w:rsid w:val="00932A50"/>
    <w:rsid w:val="00B87CF9"/>
    <w:rsid w:val="00BD7516"/>
    <w:rsid w:val="00F62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E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2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3852</Words>
  <Characters>21957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2017-06-30T08:00:00Z</cp:lastPrinted>
  <dcterms:created xsi:type="dcterms:W3CDTF">2017-06-27T07:41:00Z</dcterms:created>
  <dcterms:modified xsi:type="dcterms:W3CDTF">2017-06-30T08:03:00Z</dcterms:modified>
</cp:coreProperties>
</file>